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B0D2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5675757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7327B183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Кафедра </w:t>
      </w:r>
      <w:proofErr w:type="spellStart"/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инфокогнитивных</w:t>
      </w:r>
      <w:proofErr w:type="spellEnd"/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54D1EEA4" w14:textId="7777777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Информатика и вычислительная техника</w:t>
      </w:r>
      <w:r w:rsid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Веб-технологии</w:t>
      </w:r>
    </w:p>
    <w:p w14:paraId="14BCF3C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DFF55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DD4470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D62F6AE" w14:textId="42E3DBAA" w:rsidR="00305B1F" w:rsidRPr="00DB0DDB" w:rsidRDefault="00E1073B" w:rsidP="00660747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09506FC6" w14:textId="77777777" w:rsidR="00660747" w:rsidRPr="00DF725B" w:rsidRDefault="00660747" w:rsidP="00660747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2B89EA" w14:textId="7A0DB024" w:rsidR="00DF725B" w:rsidRPr="00DB0DDB" w:rsidRDefault="00660747" w:rsidP="00660747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Пестова Виктория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654ECF5D" w14:textId="4A19C0D9" w:rsidR="00773DB9" w:rsidRPr="00E1073B" w:rsidRDefault="00305B1F" w:rsidP="00DF725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Гришин Максим Александрович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1B761B6C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proofErr w:type="spellStart"/>
      <w:r w:rsidR="008F79C6" w:rsidRPr="008F79C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инфокогнитивных</w:t>
      </w:r>
      <w:proofErr w:type="spellEnd"/>
      <w:r w:rsidR="008F79C6" w:rsidRPr="008F79C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технологий</w:t>
      </w:r>
    </w:p>
    <w:p w14:paraId="1D06C2A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660790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103CEE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8F79C6" w:rsidRPr="008F79C6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14:paraId="0009BFAE" w14:textId="77777777" w:rsidR="00E1073B" w:rsidRPr="00DB0DDB" w:rsidRDefault="00E1073B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2D5AFCD" w14:textId="77777777" w:rsidR="00660747" w:rsidRPr="00DB0DDB" w:rsidRDefault="00660747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0B335B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75BDE5ED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112AA19E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86D6AF" w14:textId="59F665C3" w:rsidR="00C60EFB" w:rsidRPr="00C26DB3" w:rsidRDefault="00097297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6EE6B876" w14:textId="21BEEBC1" w:rsidR="00194661" w:rsidRPr="00C26DB3" w:rsidRDefault="00C26DB3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14:paraId="243F6C3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30287D96" w14:textId="77777777"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</w:p>
    <w:p w14:paraId="1C66AF06" w14:textId="5768AFDE" w:rsidR="00C53695" w:rsidRPr="00C26DB3" w:rsidRDefault="00C26DB3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ОБЩАЯ ХАРАКТЕРИСТИКА ДЕЯТЕЛЬНОСТИ ОРГАНИЗАЦИИ </w:t>
      </w:r>
      <w:r w:rsidRPr="00C26D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2A553041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2128F47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3B387F88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0181649E" w14:textId="79EF94F8" w:rsidR="00F37551" w:rsidRPr="00C26DB3" w:rsidRDefault="00C26DB3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305E380C" w14:textId="2456D336" w:rsidR="00097297" w:rsidRPr="00C26DB3" w:rsidRDefault="00C26DB3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14:paraId="2998F788" w14:textId="16B7754C" w:rsidR="00097297" w:rsidRPr="00C26DB3" w:rsidRDefault="00BB1BB9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ЗАКЛЮЧЕНИЕ</w:t>
      </w:r>
    </w:p>
    <w:p w14:paraId="6C5CE7B5" w14:textId="295965EC" w:rsidR="00097297" w:rsidRPr="00C26DB3" w:rsidRDefault="00097297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1F67602B" w14:textId="327468C8" w:rsidR="00C26DB3" w:rsidRPr="00C26DB3" w:rsidRDefault="00C26DB3" w:rsidP="00C26DB3">
      <w:pPr>
        <w:pStyle w:val="a6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6DB3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</w:p>
    <w:p w14:paraId="4331F9A6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43288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777B7E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C97BB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B3D4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8B5A17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0BD0F0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5B63F3" w14:textId="77777777" w:rsidR="00961473" w:rsidRDefault="0096147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164D2C" w14:textId="77777777" w:rsidR="00370634" w:rsidRDefault="00961473" w:rsidP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E9B8067" w14:textId="77777777" w:rsidR="00961473" w:rsidRPr="00C60EFB" w:rsidRDefault="00961473" w:rsidP="009614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</w:p>
    <w:p w14:paraId="58AC5069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>Современные тенденции глобализации образования обуславливают активное развитие международного сотрудничества между университетами и привлечение иностранных студентов. В этих условиях особенно важным становится создание комфортной и поддерживающей среды для их обучения, адаптации и культурной интеграции.</w:t>
      </w:r>
    </w:p>
    <w:p w14:paraId="6595B3C5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 xml:space="preserve">В рамках проектной деятельности Московского Политехнического университета реализуется стратегический проект </w:t>
      </w:r>
      <w:r w:rsidRPr="00206053">
        <w:rPr>
          <w:rStyle w:val="af"/>
          <w:sz w:val="28"/>
          <w:szCs w:val="28"/>
        </w:rPr>
        <w:t>«Повышение экспортного потенциала Московского Политеха»</w:t>
      </w:r>
      <w:r w:rsidRPr="00206053">
        <w:rPr>
          <w:sz w:val="28"/>
          <w:szCs w:val="28"/>
        </w:rPr>
        <w:t>, направленный на разработку и внедрение механизмов, способствующих успешной адаптации иностранных студентов. Проект включает в себя создание информационных, образовательных и культурных материалов, проведение интеграционных мероприятий, а также организацию постоянных структур сопровождения, таких как интернациональный клуб и система кураторства.</w:t>
      </w:r>
    </w:p>
    <w:p w14:paraId="3B1E6E6C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>Реализация проекта позволяет не только облегчить процесс адаптации иностранных обучающихся, но и способствует повышению привлекательности университета на международной арене, укрепляет его имидж и конкурентные позиции в глобальной образовательной среде.</w:t>
      </w:r>
    </w:p>
    <w:p w14:paraId="406E641E" w14:textId="77777777" w:rsidR="00961473" w:rsidRDefault="00961473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03B43A" w14:textId="77777777" w:rsidR="00961473" w:rsidRDefault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7261366" w14:textId="1F622926" w:rsidR="00C53695" w:rsidRDefault="002C2A95" w:rsidP="009614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ОБЩАЯ ИНФОРМАЦИЯ О ПРОЕКТЕ</w:t>
      </w:r>
    </w:p>
    <w:p w14:paraId="4AC31356" w14:textId="745DA696" w:rsidR="00961473" w:rsidRPr="000277C6" w:rsidRDefault="00961473" w:rsidP="00773D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Название проекта</w:t>
      </w:r>
      <w:r w:rsidR="00DB0DDB" w:rsidRPr="000277C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Стратегический проект. Повышение экспортного потенциала</w:t>
      </w:r>
    </w:p>
    <w:p w14:paraId="38C99792" w14:textId="794852EA" w:rsidR="00961473" w:rsidRPr="000277C6" w:rsidRDefault="00961473" w:rsidP="00773D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Цели проекта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3F30E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B0DDB" w:rsidRPr="000277C6">
        <w:rPr>
          <w:rFonts w:ascii="Times New Roman" w:hAnsi="Times New Roman" w:cs="Times New Roman"/>
          <w:sz w:val="28"/>
          <w:szCs w:val="28"/>
        </w:rPr>
        <w:t>расширить международное присутствие Московского Политеха за счёт привлечения большего числа иностранных студентов.</w:t>
      </w:r>
    </w:p>
    <w:p w14:paraId="0DBAC352" w14:textId="27107BFC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Повышение экспортного потенциала Московского Политеха</w:t>
      </w:r>
      <w:r w:rsidRPr="000277C6">
        <w:rPr>
          <w:sz w:val="28"/>
          <w:szCs w:val="28"/>
        </w:rPr>
        <w:br/>
        <w:t>Разработка и реализация инициатив, направленных на привлечение иностранных студентов, укрепление международной репутации вуза и продвижение его образовательных программ за рубежом.</w:t>
      </w:r>
    </w:p>
    <w:p w14:paraId="50E3E067" w14:textId="3E71371B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Создание системы адаптации иностранных студентов</w:t>
      </w:r>
      <w:r w:rsidRPr="000277C6">
        <w:rPr>
          <w:sz w:val="28"/>
          <w:szCs w:val="28"/>
        </w:rPr>
        <w:br/>
        <w:t>Формирование комплексной поддержки студентов из других стран: языковая помощь, культурная адаптация, информационные материалы и социальная интеграция.</w:t>
      </w:r>
    </w:p>
    <w:p w14:paraId="5124B16C" w14:textId="185BE85E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Организация культурных и образовательных мероприятий</w:t>
      </w:r>
      <w:r w:rsidRPr="000277C6">
        <w:rPr>
          <w:sz w:val="28"/>
          <w:szCs w:val="28"/>
        </w:rPr>
        <w:br/>
        <w:t>Проведение игровых, праздничных и познавательных мероприятий (вечер знакомств, 8 марта, День Победы, экскурсии), способствующих межкультурному общению и вовлечению студентов в университетскую жизнь.</w:t>
      </w:r>
    </w:p>
    <w:p w14:paraId="07B76C8E" w14:textId="18EE24A9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Разработка и распространение информационно-рекламных материалов</w:t>
      </w:r>
      <w:r w:rsidRPr="000277C6">
        <w:rPr>
          <w:sz w:val="28"/>
          <w:szCs w:val="28"/>
        </w:rPr>
        <w:br/>
        <w:t>Создание презентаций, листовок, видеороликов и брошюр, помогающих иностранным студентам ориентироваться в возможностях обучения и адаптации в университете.</w:t>
      </w:r>
    </w:p>
    <w:p w14:paraId="22CC41C7" w14:textId="030117F4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Анализ и привлечение внешних источников финансирования</w:t>
      </w:r>
      <w:r w:rsidRPr="000277C6">
        <w:rPr>
          <w:sz w:val="28"/>
          <w:szCs w:val="28"/>
        </w:rPr>
        <w:br/>
        <w:t>Поиск фондов и грантовой поддержки для устойчивого развития проекта, составление базы грантов и планирование подачи заявок.</w:t>
      </w:r>
    </w:p>
    <w:p w14:paraId="11043FFE" w14:textId="5C0093BA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Создание структуры сопровождения: интернациональный клуб и кураторство</w:t>
      </w:r>
      <w:r w:rsidRPr="000277C6">
        <w:rPr>
          <w:sz w:val="28"/>
          <w:szCs w:val="28"/>
        </w:rPr>
        <w:br/>
        <w:t>Разработка положений, запуск клуба, набор активистов и внедрение системы наставников для оказания постоянной помощи иностранным студентам.</w:t>
      </w:r>
    </w:p>
    <w:p w14:paraId="6B17BECD" w14:textId="1D30273C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lastRenderedPageBreak/>
        <w:t>Повышение конкурентоспособности вуза на международной арене</w:t>
      </w:r>
      <w:r w:rsidRPr="000277C6">
        <w:rPr>
          <w:sz w:val="28"/>
          <w:szCs w:val="28"/>
        </w:rPr>
        <w:br/>
        <w:t>Повышение качества образовательной среды и условий пребывания для иностранных студентов, что влияет на позиции университета в рейтингах и привлекает новых абитуриентов.</w:t>
      </w:r>
    </w:p>
    <w:p w14:paraId="502B3838" w14:textId="77777777" w:rsidR="00961473" w:rsidRPr="000277C6" w:rsidRDefault="00961473" w:rsidP="00401A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Задачи проекта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F657AA4" w14:textId="2ED0DD25" w:rsidR="00664F1A" w:rsidRPr="00664F1A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Изучить, с какими трудностями сталкиваются иностранные студенты при адаптации — провести опросы и обсудить это с отделом по работе с иностранцами.</w:t>
      </w:r>
    </w:p>
    <w:p w14:paraId="5DF2B9EC" w14:textId="40517F37" w:rsidR="00664F1A" w:rsidRPr="00664F1A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Придумать и организовать мероприятия (например, вечер знакомств, праздники, экскурсии), которые помогут студентам лучше познакомиться с Россией и друг с другом.</w:t>
      </w:r>
    </w:p>
    <w:p w14:paraId="20DC565F" w14:textId="4B653126" w:rsidR="00664F1A" w:rsidRPr="00664F1A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Сделать информационные материалы: брошюры, листовки, презентации, чтобы у иностранных студентов была понятная и наглядная информация о жизни в университете.</w:t>
      </w:r>
    </w:p>
    <w:p w14:paraId="164F1072" w14:textId="4210F515" w:rsidR="00664F1A" w:rsidRPr="00664F1A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Создать простые и интересные формы вовлечения — настольные или онлайн-игры на русском и английском, которые помогут в адаптации и общении.</w:t>
      </w:r>
    </w:p>
    <w:p w14:paraId="36BED008" w14:textId="7144D15D" w:rsidR="00664F1A" w:rsidRPr="00664F1A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Найти гранты и другие возможности для финансовой поддержки проекта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студентов</w:t>
      </w:r>
      <w:r w:rsidRPr="00664F1A">
        <w:rPr>
          <w:rFonts w:ascii="Times New Roman" w:eastAsia="Times New Roman" w:hAnsi="Times New Roman" w:cs="Times New Roman"/>
          <w:sz w:val="28"/>
          <w:szCs w:val="28"/>
        </w:rPr>
        <w:t xml:space="preserve"> — составить список фондов и подготовить рекомендации по участию.</w:t>
      </w:r>
    </w:p>
    <w:p w14:paraId="6B10767F" w14:textId="12181AE6" w:rsidR="00773DB9" w:rsidRPr="000277C6" w:rsidRDefault="00664F1A" w:rsidP="00664F1A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64F1A">
        <w:rPr>
          <w:rFonts w:ascii="Times New Roman" w:eastAsia="Times New Roman" w:hAnsi="Times New Roman" w:cs="Times New Roman"/>
          <w:sz w:val="28"/>
          <w:szCs w:val="28"/>
        </w:rPr>
        <w:t>Собрать обратную связь от участников проекта и иностранного отдела, чтобы понять, что получилось хорошо, а что можно улучшить.</w:t>
      </w:r>
      <w:r w:rsidR="00773DB9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19EDD45" w14:textId="5B6BBA0F" w:rsidR="00961473" w:rsidRPr="000277C6" w:rsidRDefault="002C2A95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ОБЩАЯ ХАРАКТЕРИСТИКИ ДЕЯТЕЛЬНОСТИ ПРЕДПРИЯТИЯ</w:t>
      </w:r>
    </w:p>
    <w:p w14:paraId="0F8B01AB" w14:textId="3E721708" w:rsidR="003F30E6" w:rsidRPr="000277C6" w:rsidRDefault="00773DB9" w:rsidP="0095439B">
      <w:pPr>
        <w:pStyle w:val="ae"/>
        <w:spacing w:line="360" w:lineRule="auto"/>
        <w:rPr>
          <w:sz w:val="28"/>
          <w:szCs w:val="28"/>
        </w:rPr>
      </w:pPr>
      <w:r w:rsidRPr="000277C6">
        <w:rPr>
          <w:color w:val="000000"/>
          <w:sz w:val="28"/>
          <w:szCs w:val="28"/>
          <w:u w:val="single"/>
        </w:rPr>
        <w:t>Наименование заказчика</w:t>
      </w:r>
      <w:r w:rsidRPr="000277C6">
        <w:rPr>
          <w:color w:val="000000"/>
          <w:sz w:val="28"/>
          <w:szCs w:val="28"/>
        </w:rPr>
        <w:t xml:space="preserve">: </w:t>
      </w:r>
      <w:r w:rsidR="003F30E6" w:rsidRPr="000277C6">
        <w:rPr>
          <w:sz w:val="28"/>
          <w:szCs w:val="28"/>
        </w:rPr>
        <w:t>Московский Политехнический университет.</w:t>
      </w:r>
      <w:r w:rsidR="001772D5">
        <w:rPr>
          <w:sz w:val="28"/>
          <w:szCs w:val="28"/>
        </w:rPr>
        <w:t xml:space="preserve"> </w:t>
      </w:r>
      <w:r w:rsidR="003F30E6" w:rsidRPr="000277C6">
        <w:rPr>
          <w:sz w:val="28"/>
          <w:szCs w:val="28"/>
        </w:rPr>
        <w:t xml:space="preserve">Управление по международной интеграции и работе с иностранными студентами </w:t>
      </w:r>
    </w:p>
    <w:p w14:paraId="426E2A44" w14:textId="17584A26" w:rsidR="00EC54FE" w:rsidRPr="000277C6" w:rsidRDefault="007D65A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Организационная структура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2F3FCC0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Проект реализуется в рамках университетской проектной деятельности, с вовлечением разных уровней участников:</w:t>
      </w:r>
    </w:p>
    <w:p w14:paraId="3D832EBD" w14:textId="68CF15C9" w:rsidR="00EC54FE" w:rsidRPr="000277C6" w:rsidRDefault="00EC54FE" w:rsidP="001772D5">
      <w:pPr>
        <w:pStyle w:val="af1"/>
      </w:pPr>
      <w:r w:rsidRPr="000277C6">
        <w:rPr>
          <w:rStyle w:val="af"/>
          <w:rFonts w:ascii="Times New Roman" w:hAnsi="Times New Roman" w:cs="Times New Roman"/>
          <w:bCs w:val="0"/>
          <w:sz w:val="28"/>
          <w:szCs w:val="28"/>
        </w:rPr>
        <w:t>Руководитель проекта</w:t>
      </w:r>
    </w:p>
    <w:p w14:paraId="6CA4EEB6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Отвечает за общее управление проектом, координацию с администрацией вуза, контроль выполнения задач.</w:t>
      </w:r>
      <w:r w:rsidRPr="000277C6">
        <w:rPr>
          <w:sz w:val="28"/>
          <w:szCs w:val="28"/>
        </w:rPr>
        <w:br/>
        <w:t>– Представляет интересы заказчика и принимает ключевые решения.</w:t>
      </w:r>
    </w:p>
    <w:p w14:paraId="0E66A518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 xml:space="preserve">В данном проекте — </w:t>
      </w:r>
      <w:r w:rsidRPr="000277C6">
        <w:rPr>
          <w:rStyle w:val="af"/>
          <w:sz w:val="28"/>
          <w:szCs w:val="28"/>
        </w:rPr>
        <w:t>Н. Н. Фролова</w:t>
      </w:r>
    </w:p>
    <w:p w14:paraId="12D84FA1" w14:textId="1A8C1571" w:rsidR="00EC54FE" w:rsidRPr="000277C6" w:rsidRDefault="00EC54FE" w:rsidP="001772D5">
      <w:pPr>
        <w:pStyle w:val="af1"/>
      </w:pPr>
      <w:r w:rsidRPr="000277C6">
        <w:t xml:space="preserve"> </w:t>
      </w:r>
      <w:r w:rsidRPr="000277C6">
        <w:rPr>
          <w:rStyle w:val="af"/>
          <w:rFonts w:ascii="Times New Roman" w:hAnsi="Times New Roman" w:cs="Times New Roman"/>
          <w:bCs w:val="0"/>
          <w:sz w:val="28"/>
          <w:szCs w:val="28"/>
        </w:rPr>
        <w:t>Лидер проекта</w:t>
      </w:r>
    </w:p>
    <w:p w14:paraId="0F739906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Направляет работу команды, распределяет задачи, отвечает за соблюдение сроков.</w:t>
      </w:r>
      <w:r w:rsidRPr="000277C6">
        <w:rPr>
          <w:sz w:val="28"/>
          <w:szCs w:val="28"/>
        </w:rPr>
        <w:br/>
        <w:t>– Организует внутреннюю коммуникацию, отчётность и поддержку участников.</w:t>
      </w:r>
    </w:p>
    <w:p w14:paraId="60C2443C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 xml:space="preserve">В данном проекте — </w:t>
      </w:r>
      <w:r w:rsidRPr="000277C6">
        <w:rPr>
          <w:rStyle w:val="af"/>
          <w:sz w:val="28"/>
          <w:szCs w:val="28"/>
        </w:rPr>
        <w:t xml:space="preserve">А. А. </w:t>
      </w:r>
      <w:proofErr w:type="spellStart"/>
      <w:r w:rsidRPr="000277C6">
        <w:rPr>
          <w:rStyle w:val="af"/>
          <w:sz w:val="28"/>
          <w:szCs w:val="28"/>
        </w:rPr>
        <w:t>Газарян</w:t>
      </w:r>
      <w:proofErr w:type="spellEnd"/>
    </w:p>
    <w:p w14:paraId="17C08F76" w14:textId="494065C9" w:rsidR="00EC54FE" w:rsidRPr="000277C6" w:rsidRDefault="00EC54FE" w:rsidP="001772D5">
      <w:pPr>
        <w:pStyle w:val="af1"/>
      </w:pPr>
      <w:r w:rsidRPr="000277C6">
        <w:rPr>
          <w:rStyle w:val="af"/>
          <w:rFonts w:ascii="Times New Roman" w:hAnsi="Times New Roman" w:cs="Times New Roman"/>
          <w:bCs w:val="0"/>
          <w:sz w:val="28"/>
          <w:szCs w:val="28"/>
        </w:rPr>
        <w:t>Команда проекта (студенты-исполнители)</w:t>
      </w:r>
    </w:p>
    <w:p w14:paraId="514C574A" w14:textId="1C80124F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Разрабатывают сценарии мероприятий, создают информационные материалы,</w:t>
      </w:r>
      <w:r w:rsidR="00206053" w:rsidRPr="00206053">
        <w:rPr>
          <w:sz w:val="28"/>
          <w:szCs w:val="28"/>
        </w:rPr>
        <w:t xml:space="preserve"> </w:t>
      </w:r>
      <w:r w:rsidR="0095439B">
        <w:rPr>
          <w:sz w:val="28"/>
          <w:szCs w:val="28"/>
        </w:rPr>
        <w:t>презентации</w:t>
      </w:r>
      <w:r w:rsidR="0095439B" w:rsidRPr="0095439B">
        <w:rPr>
          <w:sz w:val="28"/>
          <w:szCs w:val="28"/>
        </w:rPr>
        <w:t>,</w:t>
      </w:r>
      <w:r w:rsidRPr="000277C6">
        <w:rPr>
          <w:sz w:val="28"/>
          <w:szCs w:val="28"/>
        </w:rPr>
        <w:t xml:space="preserve"> проводят исследование грантов, участвуют в реализации событий.</w:t>
      </w:r>
      <w:r w:rsidRPr="000277C6">
        <w:rPr>
          <w:sz w:val="28"/>
          <w:szCs w:val="28"/>
        </w:rPr>
        <w:br/>
        <w:t>– Взаимодействуют с иностранными студентами и участвуют в обратной связи.</w:t>
      </w:r>
    </w:p>
    <w:p w14:paraId="78BD9F46" w14:textId="468D9E9F" w:rsidR="00EC54FE" w:rsidRPr="000277C6" w:rsidRDefault="00EC54FE" w:rsidP="001772D5">
      <w:pPr>
        <w:pStyle w:val="af1"/>
      </w:pPr>
      <w:r w:rsidRPr="000277C6">
        <w:t xml:space="preserve"> </w:t>
      </w:r>
      <w:r w:rsidRPr="000277C6">
        <w:rPr>
          <w:rStyle w:val="af"/>
          <w:rFonts w:ascii="Times New Roman" w:hAnsi="Times New Roman" w:cs="Times New Roman"/>
          <w:bCs w:val="0"/>
          <w:sz w:val="28"/>
          <w:szCs w:val="28"/>
        </w:rPr>
        <w:t>Кураторы и наставники</w:t>
      </w:r>
    </w:p>
    <w:p w14:paraId="1D944821" w14:textId="32DA8615" w:rsidR="00EC54FE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Представители университета и преподаватели, оказывающие методическую поддержку, проверку материалов и экспертную оценку.</w:t>
      </w:r>
    </w:p>
    <w:p w14:paraId="3121464F" w14:textId="77777777" w:rsidR="00EC54FE" w:rsidRPr="000277C6" w:rsidRDefault="00EC54FE" w:rsidP="007344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3AFE738" w14:textId="4CFAE154" w:rsidR="00A45FAF" w:rsidRPr="000277C6" w:rsidRDefault="00A45FAF" w:rsidP="0073446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Описание деятельности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C3F07B" w14:textId="56F379BD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Московский Политехнический университет</w:t>
      </w:r>
      <w:r w:rsidRPr="000277C6">
        <w:rPr>
          <w:sz w:val="28"/>
          <w:szCs w:val="28"/>
        </w:rPr>
        <w:t xml:space="preserve"> — ведущий технический вуз России, активно развивающий международное сотрудничество.</w:t>
      </w:r>
    </w:p>
    <w:p w14:paraId="77ED517B" w14:textId="77777777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t>Основные направления деятельности:</w:t>
      </w:r>
    </w:p>
    <w:p w14:paraId="665BE1BB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Реализация программ подготовки иностранных студентов (в том числе годовых и полуторагодовых курсов).</w:t>
      </w:r>
    </w:p>
    <w:p w14:paraId="6DEFA6A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Развитие образовательной среды, адаптированной под иностранных обучающихся.</w:t>
      </w:r>
    </w:p>
    <w:p w14:paraId="1DD99888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Участие в международных форумах, программах обмена, фестивалях и конференциях.</w:t>
      </w:r>
    </w:p>
    <w:p w14:paraId="3FBD6C0D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Продвижение программ на внешние рынки через маркетинговые материалы и культурную дипломатию.</w:t>
      </w:r>
    </w:p>
    <w:p w14:paraId="60E715F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Формирование и поддержка комфортной социокультурной среды, способствующей интеграции иностранных студентов.</w:t>
      </w:r>
    </w:p>
    <w:p w14:paraId="1C42D6D6" w14:textId="77777777" w:rsidR="00EC54FE" w:rsidRPr="001772D5" w:rsidRDefault="00EC54FE" w:rsidP="001772D5">
      <w:pPr>
        <w:pStyle w:val="af1"/>
        <w:rPr>
          <w:rFonts w:ascii="Times New Roman" w:hAnsi="Times New Roman" w:cs="Times New Roman"/>
          <w:b/>
          <w:bCs/>
          <w:sz w:val="28"/>
          <w:szCs w:val="28"/>
        </w:rPr>
      </w:pPr>
      <w:r w:rsidRPr="001772D5">
        <w:rPr>
          <w:rFonts w:ascii="Times New Roman" w:hAnsi="Times New Roman" w:cs="Times New Roman"/>
          <w:b/>
          <w:bCs/>
          <w:sz w:val="28"/>
          <w:szCs w:val="28"/>
        </w:rPr>
        <w:t>В контексте проекта:</w:t>
      </w:r>
    </w:p>
    <w:p w14:paraId="4B38A05D" w14:textId="77777777" w:rsidR="00EC54FE" w:rsidRPr="0095439B" w:rsidRDefault="00EC54FE" w:rsidP="00734464">
      <w:pPr>
        <w:pStyle w:val="ae"/>
        <w:spacing w:line="360" w:lineRule="auto"/>
        <w:rPr>
          <w:b/>
          <w:bCs/>
          <w:sz w:val="28"/>
          <w:szCs w:val="28"/>
        </w:rPr>
      </w:pPr>
      <w:r w:rsidRPr="000277C6">
        <w:rPr>
          <w:sz w:val="28"/>
          <w:szCs w:val="28"/>
        </w:rPr>
        <w:t xml:space="preserve">Московский Политех выступает </w:t>
      </w:r>
      <w:r w:rsidRPr="0095439B">
        <w:rPr>
          <w:rStyle w:val="af"/>
          <w:b w:val="0"/>
          <w:bCs w:val="0"/>
          <w:sz w:val="28"/>
          <w:szCs w:val="28"/>
        </w:rPr>
        <w:t>и заказчиком, и площадкой реализации проекта</w:t>
      </w:r>
      <w:r w:rsidRPr="0095439B">
        <w:rPr>
          <w:b/>
          <w:bCs/>
          <w:sz w:val="28"/>
          <w:szCs w:val="28"/>
        </w:rPr>
        <w:t>.</w:t>
      </w:r>
    </w:p>
    <w:p w14:paraId="566CFAB5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Университет заинтересован в формировании устойчивой системы адаптации, поскольку это влияет на качество обучения, удержание студентов и репутацию вуза за рубежом.</w:t>
      </w:r>
    </w:p>
    <w:p w14:paraId="7BC6FFDA" w14:textId="77777777" w:rsidR="00A45FAF" w:rsidRDefault="00A45FAF" w:rsidP="0095439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F77B3E" w14:textId="3D573028" w:rsidR="00F10873" w:rsidRDefault="002C2A95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ЗАДАНИЯ ПО ПРОЕКТНОЙ ПРАКТИКЕ</w:t>
      </w:r>
    </w:p>
    <w:p w14:paraId="717F7ACC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практики необходимо было выполнить комплексную работу по созданию и документированию веб-проекта с применением современных инструментов разработки и систем контроля версий. Основная цель – освоить технологии управления проектом, оформления документации и разработки веб-сайта.</w:t>
      </w:r>
    </w:p>
    <w:p w14:paraId="4296E955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Практика разделялась на две части:</w:t>
      </w:r>
    </w:p>
    <w:p w14:paraId="32823A38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Базовая часть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включающая:</w:t>
      </w:r>
    </w:p>
    <w:p w14:paraId="4900561A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Настройку и использование </w:t>
      </w:r>
      <w:proofErr w:type="spell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-репозитория для контроля версий проекта.</w:t>
      </w:r>
    </w:p>
    <w:p w14:paraId="2CF40288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Подготовку проектной документации в формате </w:t>
      </w:r>
      <w:proofErr w:type="spell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811E224" w14:textId="59403694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 с описанием проекта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реализовывающегося в рамках проектной деятельности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включающего страницы: главную, описание проекта, участников, журнал прогресса и ресурсы.</w:t>
      </w:r>
    </w:p>
    <w:p w14:paraId="511D4489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Организацию взаимодействия с партнёрской организацией, сбор обратной связи и оформление отчёта по взаимодействию.</w:t>
      </w:r>
    </w:p>
    <w:p w14:paraId="6ADB2438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Вариативная часть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требовалось выбрать и выполнить дополнительное задание, связанное с практической реализацией технологии.</w:t>
      </w:r>
    </w:p>
    <w:p w14:paraId="5C959CAD" w14:textId="08E35988" w:rsidR="000277C6" w:rsidRPr="000277C6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вариативного задания был выбран проект по разработке </w:t>
      </w:r>
      <w:r w:rsidR="00EC54FE" w:rsidRPr="000277C6">
        <w:rPr>
          <w:rFonts w:ascii="Times New Roman" w:hAnsi="Times New Roman" w:cs="Times New Roman"/>
          <w:color w:val="1F2328"/>
          <w:shd w:val="clear" w:color="auto" w:fill="FFFFFF"/>
        </w:rPr>
        <w:t>телеграмм бот</w:t>
      </w:r>
      <w:r w:rsidR="00EC54FE" w:rsidRPr="000277C6">
        <w:rPr>
          <w:rFonts w:ascii="Times New Roman" w:hAnsi="Times New Roman" w:cs="Times New Roman"/>
          <w:color w:val="1F2328"/>
          <w:shd w:val="clear" w:color="auto" w:fill="FFFFFF"/>
          <w:lang w:val="en-US"/>
        </w:rPr>
        <w:t>a</w:t>
      </w:r>
      <w:r w:rsidR="00EC54FE" w:rsidRPr="000277C6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языке </w:t>
      </w:r>
      <w:r w:rsidR="00EC54FE" w:rsidRPr="000277C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ython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, способного:</w:t>
      </w:r>
    </w:p>
    <w:p w14:paraId="72A87FCC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Отправлять случайные мотивационные цитаты</w:t>
      </w:r>
    </w:p>
    <w:p w14:paraId="453BA4FA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Делать рассылку подписчикам</w:t>
      </w:r>
    </w:p>
    <w:p w14:paraId="1C34EC01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Посылать мотивацию или объятия друзьям</w:t>
      </w:r>
    </w:p>
    <w:p w14:paraId="74095A1F" w14:textId="459E7BCB" w:rsidR="00A45FAF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Работать с креативными идеями, сказками.</w:t>
      </w:r>
    </w:p>
    <w:p w14:paraId="57F912CB" w14:textId="17B40DBB" w:rsidR="00773DB9" w:rsidRPr="00BB1BB9" w:rsidRDefault="00F10873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B1BB9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952CE51" w14:textId="4A2A6738" w:rsidR="00F10873" w:rsidRDefault="002C2A95" w:rsidP="0095439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ОПИСАНИЕ ДОСТИГНУТЫХ РЕЗУЛЬТАТОВ ПО ПРОЕКТНОЙ ПРАКТИКЕ</w:t>
      </w:r>
    </w:p>
    <w:p w14:paraId="14BB5A6A" w14:textId="50A83B99" w:rsidR="0095439B" w:rsidRPr="0095439B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мы разработали </w:t>
      </w:r>
      <w:proofErr w:type="gram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собственн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ого 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телеграмм</w:t>
      </w:r>
      <w:proofErr w:type="gramEnd"/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-бота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ориентированного на поддержку, мотивацию и создание тёплой атмосферы общения среди пользователей. Мы изучили основы работы с библиотекой </w:t>
      </w:r>
      <w:proofErr w:type="spellStart"/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telebot</w:t>
      </w:r>
      <w:proofErr w:type="spellEnd"/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, работу с JSON-файлами для хранения пользовательских данных, а также реализовали функциональность подписки на автоматические мотивационные сообщения.</w:t>
      </w:r>
    </w:p>
    <w:p w14:paraId="718BFCB9" w14:textId="780771DE" w:rsidR="0095439B" w:rsidRPr="0095439B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Бот умеет отправлять мотивационные цитаты, обнимать друзей, делиться творческими идеями и сказками, а также позволяет взаимодействовать с другими пользователями через команды вида /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friend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@username и /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hug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@username. Кроме того, предусмотрена система подписки и отписки, а также автоматическая рассылка мотивации по расписанию с адаптацией под количество пользователей.</w:t>
      </w:r>
    </w:p>
    <w:p w14:paraId="6BC63261" w14:textId="226B48DC" w:rsidR="0095439B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позволила закрепить навыки работы с API 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, обработки пользовательских данных, реализации фоновых потоков (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threading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) и структурирования проекта на Python. В результате получено полноценное, работающее решение, готовое к реальному использованию и дальнейшему расширению функциональности.</w:t>
      </w:r>
    </w:p>
    <w:p w14:paraId="074E8E1F" w14:textId="056828CF" w:rsidR="0081097F" w:rsidRPr="007674CA" w:rsidRDefault="00A45FAF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Помимо этого, был создан статический веб-сайт проекта с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описанием проекта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, реализовывающегося в рамках проектной деятельности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включающего страницы: главную, описание проекта, участников, 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журнал прогресса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1097F" w:rsidRP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репозиторий на </w:t>
      </w:r>
      <w:proofErr w:type="spellStart"/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81097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освоил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работу с </w:t>
      </w:r>
      <w:proofErr w:type="spellStart"/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AEFC13" w14:textId="77777777" w:rsidR="0081097F" w:rsidRPr="007674CA" w:rsidRDefault="0081097F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Документы в формате </w:t>
      </w:r>
      <w:proofErr w:type="spellStart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Все материалы были оформлены в </w:t>
      </w:r>
      <w:proofErr w:type="spellStart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включая описание проекта, журнал прогресса, а также отчет по проектной практике. Эти документы были загружены в репозиторий и на сайт проекта.</w:t>
      </w:r>
    </w:p>
    <w:p w14:paraId="7D2378B4" w14:textId="33094350" w:rsidR="00A45FAF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73068A" w14:textId="0FA5B174" w:rsidR="00734464" w:rsidRPr="007674CA" w:rsidRDefault="00734464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D49FFF" w14:textId="77777777" w:rsidR="00734464" w:rsidRDefault="00734464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2C40D0" w14:textId="1B107544" w:rsidR="00A45FAF" w:rsidRPr="00A45FAF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Репозиторий, содержащий в себе результат 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выполнения заданий по проектной практике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отчеты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7" w:history="1">
        <w:r w:rsidR="00401AB4" w:rsidRPr="00401AB4">
          <w:rPr>
            <w:rStyle w:val="a8"/>
            <w:sz w:val="28"/>
            <w:szCs w:val="28"/>
          </w:rPr>
          <w:t>https://github.com/levivchka/Practice-2025</w:t>
        </w:r>
      </w:hyperlink>
    </w:p>
    <w:p w14:paraId="0A747D0B" w14:textId="77777777" w:rsidR="00773DB9" w:rsidRDefault="00773DB9" w:rsidP="009E44BE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 w:rsidR="00BB1BB9"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ЗАКЛЮЧЕНИЕ</w:t>
      </w:r>
    </w:p>
    <w:p w14:paraId="7BAECBBB" w14:textId="77777777" w:rsidR="002334EC" w:rsidRDefault="002334EC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334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проектной практики нами был разработан </w:t>
      </w:r>
      <w:proofErr w:type="spellStart"/>
      <w:r w:rsidRPr="002334EC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2334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-бот, ориентированный на поддержку и мотивацию пользователей. В процессе работы мы освоили библиотеки для взаимодействия с </w:t>
      </w:r>
      <w:proofErr w:type="spellStart"/>
      <w:r w:rsidRPr="002334EC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2334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реализовали хранение данных в формате JSON, разработали систему подписки, автоматическую рассылку сообщений, а также функции, направленные на создание теплой атмосферы общения (мотивационные цитаты, объятия, обмен идеями и сказками).</w:t>
      </w:r>
    </w:p>
    <w:p w14:paraId="6A8F7E10" w14:textId="36F54D9A" w:rsidR="002C2A95" w:rsidRPr="002C2A95" w:rsidRDefault="002C2A95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Практическая реализация проекта способствовала развитию навыков работы с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созданию и ведению документации в формате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освоению основ веб-разработки при создании статического сайта проекта. Взаимодействие с командой и организациями-партнёрами позволили получить ценный опыт работы над реальными задачами и улучшить коммуникативные навыки.</w:t>
      </w:r>
    </w:p>
    <w:p w14:paraId="1DE42D84" w14:textId="77777777" w:rsidR="002C2A95" w:rsidRPr="002C2A95" w:rsidRDefault="002C2A95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опыт и результаты работы создают прочную базу для дальнейшего развития в области программирования и разработки сложных программных систем.</w:t>
      </w:r>
    </w:p>
    <w:p w14:paraId="222ECF39" w14:textId="77777777" w:rsidR="000141D9" w:rsidRDefault="000141D9" w:rsidP="00C26DB3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EF14A3" w14:textId="69F783A2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06D033" w14:textId="77777777" w:rsidR="00C26DB3" w:rsidRDefault="00C26DB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781D68F" w14:textId="4591F8E9" w:rsidR="00437908" w:rsidRDefault="00437908" w:rsidP="00437908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286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ПРИЛОЖЕНИЯ</w:t>
      </w:r>
    </w:p>
    <w:p w14:paraId="0DFE2A52" w14:textId="38616C0D" w:rsid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состоялась встреча с приглашённым спикером </w:t>
      </w:r>
      <w:r w:rsidR="002334EC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из компании </w:t>
      </w:r>
      <w:r w:rsidR="002334EC" w:rsidRPr="002334EC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“</w:t>
      </w:r>
      <w:r w:rsidR="002334E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TURKOV</w:t>
      </w:r>
      <w:r w:rsidR="002334EC" w:rsidRPr="002334EC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, который провёл лекцию на тему коммуникации и типологии личности. Он рассказал о классификации людей по типу темперамента и восприятия информации </w:t>
      </w:r>
      <w:r w:rsidR="002334EC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по 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«цвет</w:t>
      </w:r>
      <w:r w:rsidR="002334EC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ам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», где каждый цвет символизирует определённые черты: эмоциональность, рациональность, интроверсию или экстраверсию. </w:t>
      </w:r>
      <w:r w:rsidR="00793179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Мы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узнали, как понимание таких различий помогает налаживать эффективное общение в команде, принимать разнообразие взглядов и формировать продуктивные рабочие отношения</w:t>
      </w:r>
      <w:r w:rsidRPr="0043790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команде и в целом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.</w:t>
      </w:r>
    </w:p>
    <w:p w14:paraId="0D2FB024" w14:textId="77777777" w:rsidR="00437908" w:rsidRP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23E49BDD" w14:textId="7984FDB0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B39184" wp14:editId="1AD61ECF">
            <wp:extent cx="5773878" cy="4330700"/>
            <wp:effectExtent l="0" t="0" r="0" b="0"/>
            <wp:docPr id="9503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57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4697" cy="43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3402" w14:textId="5DF7FD20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B68F4B" w14:textId="403456F4" w:rsidR="00437908" w:rsidRPr="004816F7" w:rsidRDefault="00437908" w:rsidP="00437908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(Гришин Максим стоит слева¸ Пестова Виктория справа)</w:t>
      </w:r>
    </w:p>
    <w:p w14:paraId="6C1E3A1C" w14:textId="67DEFE7E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D61085" w14:textId="5F44BBF8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D7543B" w14:textId="4CC748AE" w:rsidR="00437908" w:rsidRDefault="00437908" w:rsidP="004379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3C0E9C" w14:textId="2ACA5746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20ED2A" wp14:editId="0E0843C6">
            <wp:extent cx="5270500" cy="3953137"/>
            <wp:effectExtent l="0" t="0" r="6350" b="9525"/>
            <wp:docPr id="165511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9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829" cy="39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DB0B" w14:textId="76110FA3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91E5F7" w14:textId="6E1CCB02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F9AE41" wp14:editId="34999C38">
            <wp:extent cx="5308600" cy="398171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2012" cy="40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01E3" w14:textId="0FBB62C3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B360C3" w14:textId="33397399" w:rsidR="004816F7" w:rsidRDefault="00437908" w:rsidP="004816F7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578B1" wp14:editId="7E019576">
            <wp:extent cx="3183720" cy="23698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718" b="23125"/>
                    <a:stretch/>
                  </pic:blipFill>
                  <pic:spPr bwMode="auto">
                    <a:xfrm>
                      <a:off x="0" y="0"/>
                      <a:ext cx="3217075" cy="239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D619" w14:textId="0F26FC19" w:rsidR="004816F7" w:rsidRDefault="00437908" w:rsidP="000141D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</w:t>
      </w:r>
      <w:r w:rsidR="000141D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Б</w:t>
      </w:r>
      <w:r w:rsid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ыли разработаны 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листовки</w:t>
      </w:r>
      <w:r w:rsidR="004816F7" w:rsidRP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,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в период проектной практики,</w:t>
      </w:r>
      <w:r w:rsidR="000141D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непосредствен</w:t>
      </w:r>
      <w:r w:rsid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 связанные со статическом веб-сайтом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)</w:t>
      </w:r>
    </w:p>
    <w:p w14:paraId="65A20E37" w14:textId="77777777" w:rsidR="000141D9" w:rsidRPr="004816F7" w:rsidRDefault="000141D9" w:rsidP="000141D9">
      <w:pPr>
        <w:spacing w:line="360" w:lineRule="auto"/>
        <w:ind w:hanging="142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09085EB1" w14:textId="24125A02" w:rsidR="00437908" w:rsidRDefault="00437908" w:rsidP="004816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F60703" wp14:editId="67079B4F">
            <wp:extent cx="5580377" cy="4185564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644" cy="41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5CE1" w14:textId="77777777" w:rsid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1404DBC7" w14:textId="7C831C3A" w:rsidR="00437908" w:rsidRPr="004816F7" w:rsidRDefault="004816F7" w:rsidP="000141D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</w:t>
      </w:r>
      <w:proofErr w:type="gramStart"/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состоялась 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личная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встреча с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партнером нашего проекта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начальником отдела международных программ – Смоляным Игорем Романовичем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.)</w:t>
      </w:r>
    </w:p>
    <w:p w14:paraId="4CA29397" w14:textId="77777777" w:rsidR="00437908" w:rsidRPr="00C5369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437908" w:rsidRPr="00C53695" w:rsidSect="00370634">
      <w:footerReference w:type="default" r:id="rId1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2AFB5" w14:textId="77777777" w:rsidR="00370385" w:rsidRDefault="00370385">
      <w:pPr>
        <w:spacing w:after="0" w:line="240" w:lineRule="auto"/>
      </w:pPr>
      <w:r>
        <w:separator/>
      </w:r>
    </w:p>
  </w:endnote>
  <w:endnote w:type="continuationSeparator" w:id="0">
    <w:p w14:paraId="10BC56C7" w14:textId="77777777" w:rsidR="00370385" w:rsidRDefault="003703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</w:rPr>
      <w:id w:val="2001915660"/>
      <w:docPartObj>
        <w:docPartGallery w:val="Page Numbers (Bottom of Page)"/>
        <w:docPartUnique/>
      </w:docPartObj>
    </w:sdtPr>
    <w:sdtEndPr/>
    <w:sdtContent>
      <w:p w14:paraId="52A8846A" w14:textId="77777777" w:rsidR="00773DB9" w:rsidRPr="00773DB9" w:rsidRDefault="00773DB9">
        <w:pPr>
          <w:pStyle w:val="ab"/>
          <w:jc w:val="center"/>
          <w:rPr>
            <w:rFonts w:ascii="Times New Roman" w:hAnsi="Times New Roman" w:cs="Times New Roman"/>
            <w:sz w:val="24"/>
          </w:rPr>
        </w:pPr>
        <w:r w:rsidRPr="00773DB9">
          <w:rPr>
            <w:rFonts w:ascii="Times New Roman" w:hAnsi="Times New Roman" w:cs="Times New Roman"/>
            <w:sz w:val="24"/>
          </w:rPr>
          <w:fldChar w:fldCharType="begin"/>
        </w:r>
        <w:r w:rsidRPr="00773DB9">
          <w:rPr>
            <w:rFonts w:ascii="Times New Roman" w:hAnsi="Times New Roman" w:cs="Times New Roman"/>
            <w:sz w:val="24"/>
          </w:rPr>
          <w:instrText>PAGE   \* MERGEFORMAT</w:instrText>
        </w:r>
        <w:r w:rsidRPr="00773DB9">
          <w:rPr>
            <w:rFonts w:ascii="Times New Roman" w:hAnsi="Times New Roman" w:cs="Times New Roman"/>
            <w:sz w:val="24"/>
          </w:rPr>
          <w:fldChar w:fldCharType="separate"/>
        </w:r>
        <w:r w:rsidR="008F79C6">
          <w:rPr>
            <w:rFonts w:ascii="Times New Roman" w:hAnsi="Times New Roman" w:cs="Times New Roman"/>
            <w:noProof/>
            <w:sz w:val="24"/>
          </w:rPr>
          <w:t>8</w:t>
        </w:r>
        <w:r w:rsidRPr="00773DB9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25ECA8DB" w14:textId="77777777" w:rsidR="000531DD" w:rsidRPr="00773DB9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133AC" w14:textId="77777777" w:rsidR="00370385" w:rsidRDefault="00370385">
      <w:pPr>
        <w:spacing w:after="0" w:line="240" w:lineRule="auto"/>
      </w:pPr>
      <w:r>
        <w:separator/>
      </w:r>
    </w:p>
  </w:footnote>
  <w:footnote w:type="continuationSeparator" w:id="0">
    <w:p w14:paraId="54B0B241" w14:textId="77777777" w:rsidR="00370385" w:rsidRDefault="003703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D4CE0"/>
    <w:multiLevelType w:val="multilevel"/>
    <w:tmpl w:val="FB209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27645"/>
    <w:multiLevelType w:val="hybridMultilevel"/>
    <w:tmpl w:val="FF7CD3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B77CF2"/>
    <w:multiLevelType w:val="hybridMultilevel"/>
    <w:tmpl w:val="EE4091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5E2180"/>
    <w:multiLevelType w:val="multilevel"/>
    <w:tmpl w:val="BB0C59D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F90A9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4AB4786"/>
    <w:multiLevelType w:val="hybridMultilevel"/>
    <w:tmpl w:val="FEF00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CAA1D4F"/>
    <w:multiLevelType w:val="hybridMultilevel"/>
    <w:tmpl w:val="6AB630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FE7942"/>
    <w:multiLevelType w:val="multilevel"/>
    <w:tmpl w:val="6B422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AFC1229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242314E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F377B0"/>
    <w:multiLevelType w:val="hybridMultilevel"/>
    <w:tmpl w:val="1A244B04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0"/>
  </w:num>
  <w:num w:numId="2">
    <w:abstractNumId w:val="19"/>
  </w:num>
  <w:num w:numId="3">
    <w:abstractNumId w:val="29"/>
  </w:num>
  <w:num w:numId="4">
    <w:abstractNumId w:val="15"/>
  </w:num>
  <w:num w:numId="5">
    <w:abstractNumId w:val="27"/>
  </w:num>
  <w:num w:numId="6">
    <w:abstractNumId w:val="14"/>
  </w:num>
  <w:num w:numId="7">
    <w:abstractNumId w:val="2"/>
  </w:num>
  <w:num w:numId="8">
    <w:abstractNumId w:val="17"/>
  </w:num>
  <w:num w:numId="9">
    <w:abstractNumId w:val="28"/>
  </w:num>
  <w:num w:numId="10">
    <w:abstractNumId w:val="10"/>
  </w:num>
  <w:num w:numId="11">
    <w:abstractNumId w:val="32"/>
  </w:num>
  <w:num w:numId="12">
    <w:abstractNumId w:val="6"/>
  </w:num>
  <w:num w:numId="13">
    <w:abstractNumId w:val="11"/>
  </w:num>
  <w:num w:numId="14">
    <w:abstractNumId w:val="24"/>
  </w:num>
  <w:num w:numId="15">
    <w:abstractNumId w:val="7"/>
  </w:num>
  <w:num w:numId="16">
    <w:abstractNumId w:val="21"/>
  </w:num>
  <w:num w:numId="17">
    <w:abstractNumId w:val="13"/>
  </w:num>
  <w:num w:numId="18">
    <w:abstractNumId w:val="18"/>
  </w:num>
  <w:num w:numId="19">
    <w:abstractNumId w:val="8"/>
  </w:num>
  <w:num w:numId="20">
    <w:abstractNumId w:val="26"/>
  </w:num>
  <w:num w:numId="21">
    <w:abstractNumId w:val="9"/>
  </w:num>
  <w:num w:numId="22">
    <w:abstractNumId w:val="16"/>
  </w:num>
  <w:num w:numId="23">
    <w:abstractNumId w:val="1"/>
  </w:num>
  <w:num w:numId="24">
    <w:abstractNumId w:val="3"/>
  </w:num>
  <w:num w:numId="25">
    <w:abstractNumId w:val="5"/>
  </w:num>
  <w:num w:numId="26">
    <w:abstractNumId w:val="30"/>
  </w:num>
  <w:num w:numId="27">
    <w:abstractNumId w:val="25"/>
  </w:num>
  <w:num w:numId="28">
    <w:abstractNumId w:val="12"/>
  </w:num>
  <w:num w:numId="29">
    <w:abstractNumId w:val="23"/>
  </w:num>
  <w:num w:numId="30">
    <w:abstractNumId w:val="0"/>
  </w:num>
  <w:num w:numId="31">
    <w:abstractNumId w:val="31"/>
  </w:num>
  <w:num w:numId="32">
    <w:abstractNumId w:val="4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1D9"/>
    <w:rsid w:val="000277C6"/>
    <w:rsid w:val="000531DD"/>
    <w:rsid w:val="00055B56"/>
    <w:rsid w:val="00097297"/>
    <w:rsid w:val="001772D5"/>
    <w:rsid w:val="00194661"/>
    <w:rsid w:val="001D563C"/>
    <w:rsid w:val="00206053"/>
    <w:rsid w:val="002334EC"/>
    <w:rsid w:val="00235049"/>
    <w:rsid w:val="0027426A"/>
    <w:rsid w:val="002C2A95"/>
    <w:rsid w:val="002C5DB7"/>
    <w:rsid w:val="00305B1F"/>
    <w:rsid w:val="00314D59"/>
    <w:rsid w:val="00333B95"/>
    <w:rsid w:val="00364B54"/>
    <w:rsid w:val="00370385"/>
    <w:rsid w:val="00370634"/>
    <w:rsid w:val="0039720D"/>
    <w:rsid w:val="003F30E6"/>
    <w:rsid w:val="00401AB4"/>
    <w:rsid w:val="00437908"/>
    <w:rsid w:val="004816F7"/>
    <w:rsid w:val="0057209F"/>
    <w:rsid w:val="0061728D"/>
    <w:rsid w:val="00655F28"/>
    <w:rsid w:val="00660747"/>
    <w:rsid w:val="00664F1A"/>
    <w:rsid w:val="006B4DDF"/>
    <w:rsid w:val="00720A4F"/>
    <w:rsid w:val="00734464"/>
    <w:rsid w:val="00761EA7"/>
    <w:rsid w:val="00773DB9"/>
    <w:rsid w:val="00793179"/>
    <w:rsid w:val="007C13E5"/>
    <w:rsid w:val="007D65A6"/>
    <w:rsid w:val="008018D6"/>
    <w:rsid w:val="0081097F"/>
    <w:rsid w:val="008F79C6"/>
    <w:rsid w:val="00947F23"/>
    <w:rsid w:val="0095439B"/>
    <w:rsid w:val="00961473"/>
    <w:rsid w:val="0096677B"/>
    <w:rsid w:val="009E44BE"/>
    <w:rsid w:val="00A45FAF"/>
    <w:rsid w:val="00B13ACF"/>
    <w:rsid w:val="00BB1BB9"/>
    <w:rsid w:val="00C26DB3"/>
    <w:rsid w:val="00C31BAA"/>
    <w:rsid w:val="00C53695"/>
    <w:rsid w:val="00C60EFB"/>
    <w:rsid w:val="00C965DF"/>
    <w:rsid w:val="00CF6ACD"/>
    <w:rsid w:val="00DB0DDB"/>
    <w:rsid w:val="00DF725B"/>
    <w:rsid w:val="00E1073B"/>
    <w:rsid w:val="00E17C53"/>
    <w:rsid w:val="00E27BD2"/>
    <w:rsid w:val="00E65784"/>
    <w:rsid w:val="00E90F01"/>
    <w:rsid w:val="00EC54FE"/>
    <w:rsid w:val="00F10873"/>
    <w:rsid w:val="00F161C4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00C7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37908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2C2A95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3F3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3F30E6"/>
    <w:rPr>
      <w:b/>
      <w:bCs/>
    </w:rPr>
  </w:style>
  <w:style w:type="character" w:styleId="af0">
    <w:name w:val="Emphasis"/>
    <w:basedOn w:val="a0"/>
    <w:uiPriority w:val="20"/>
    <w:qFormat/>
    <w:rsid w:val="004816F7"/>
    <w:rPr>
      <w:i/>
      <w:iCs/>
    </w:rPr>
  </w:style>
  <w:style w:type="paragraph" w:styleId="af1">
    <w:name w:val="No Spacing"/>
    <w:uiPriority w:val="1"/>
    <w:qFormat/>
    <w:rsid w:val="001772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97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github.com/levivchka/Practice-2025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1742</Words>
  <Characters>9932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Зверева Екатерина Борисовна</dc:creator>
  <cp:lastModifiedBy>ММаксим Гришин</cp:lastModifiedBy>
  <cp:revision>10</cp:revision>
  <dcterms:created xsi:type="dcterms:W3CDTF">2025-05-21T21:02:00Z</dcterms:created>
  <dcterms:modified xsi:type="dcterms:W3CDTF">2025-05-21T21:25:00Z</dcterms:modified>
</cp:coreProperties>
</file>